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99F7" w14:textId="77777777" w:rsidR="00BF3D63" w:rsidRPr="00A24B8F" w:rsidRDefault="00BF3D63" w:rsidP="00244F9E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24"/>
          <w:szCs w:val="24"/>
          <w:lang w:val="en-CA"/>
        </w:rPr>
      </w:pP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Call for Paper and Panel Proposals                                                                                                                </w:t>
      </w:r>
      <w:r w:rsidRPr="00A24B8F">
        <w:rPr>
          <w:rFonts w:ascii="Arial" w:eastAsia="Calibri" w:hAnsi="Arial" w:cs="Arial"/>
          <w:b/>
          <w:sz w:val="24"/>
          <w:szCs w:val="24"/>
          <w:lang w:val="en-CA"/>
        </w:rPr>
        <w:t xml:space="preserve">Technologies of Justice  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                                                                                                      Faculty of Social Science and Humanities                                                                                 University of Ontario Institute of Technology                                                                             Oshawa Ontario                                                                                                                                                        January 26-28 2018</w:t>
      </w:r>
    </w:p>
    <w:p w14:paraId="6F319376" w14:textId="77777777" w:rsidR="00244F9E" w:rsidRPr="00A24B8F" w:rsidRDefault="00BF3D63" w:rsidP="00244F9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CA"/>
        </w:rPr>
      </w:pP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We invite proposals (100-150 words) for papers and panels that engage the theme of </w:t>
      </w:r>
      <w:r w:rsidRPr="00A24B8F">
        <w:rPr>
          <w:rFonts w:ascii="Arial" w:eastAsia="Calibri" w:hAnsi="Arial" w:cs="Arial"/>
          <w:b/>
          <w:sz w:val="24"/>
          <w:szCs w:val="24"/>
          <w:lang w:val="en-CA"/>
        </w:rPr>
        <w:t>Technologies of Justice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 from a range of theoretical and methodological perspectives. We welcome studies of how law is coming to grips with technological change; moreover, we encourage scholarly work concerned with law itself as technology </w:t>
      </w:r>
      <w:r w:rsidR="00244F9E" w:rsidRPr="00A24B8F">
        <w:rPr>
          <w:rFonts w:ascii="Arial" w:eastAsia="Calibri" w:hAnsi="Arial" w:cs="Arial"/>
          <w:sz w:val="24"/>
          <w:szCs w:val="24"/>
          <w:lang w:val="en-CA"/>
        </w:rPr>
        <w:t>of (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>in</w:t>
      </w:r>
      <w:proofErr w:type="gramStart"/>
      <w:r w:rsidR="00244F9E" w:rsidRPr="00A24B8F">
        <w:rPr>
          <w:rFonts w:ascii="Arial" w:eastAsia="Calibri" w:hAnsi="Arial" w:cs="Arial"/>
          <w:sz w:val="24"/>
          <w:szCs w:val="24"/>
          <w:lang w:val="en-CA"/>
        </w:rPr>
        <w:t>)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>justice</w:t>
      </w:r>
      <w:proofErr w:type="gramEnd"/>
      <w:r w:rsidRPr="00A24B8F">
        <w:rPr>
          <w:rFonts w:ascii="Arial" w:eastAsia="Calibri" w:hAnsi="Arial" w:cs="Arial"/>
          <w:sz w:val="24"/>
          <w:szCs w:val="24"/>
          <w:lang w:val="en-CA"/>
        </w:rPr>
        <w:t>. Thus, the conference</w:t>
      </w:r>
      <w:bookmarkStart w:id="0" w:name="_GoBack"/>
      <w:bookmarkEnd w:id="0"/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 offers opportunities to explore what it means to do justice and to addresses innovations and challenges in the way justice is done.</w:t>
      </w:r>
      <w:r w:rsidR="00244F9E" w:rsidRPr="00A24B8F">
        <w:rPr>
          <w:rFonts w:ascii="Arial" w:eastAsia="Calibri" w:hAnsi="Arial" w:cs="Arial"/>
          <w:sz w:val="24"/>
          <w:szCs w:val="24"/>
          <w:lang w:val="en-CA"/>
        </w:rPr>
        <w:t xml:space="preserve"> The symposium will take place Friday January 26</w:t>
      </w:r>
      <w:r w:rsidR="00244F9E" w:rsidRPr="00A24B8F">
        <w:rPr>
          <w:rFonts w:ascii="Arial" w:eastAsia="Calibri" w:hAnsi="Arial" w:cs="Arial"/>
          <w:sz w:val="24"/>
          <w:szCs w:val="24"/>
          <w:vertAlign w:val="superscript"/>
          <w:lang w:val="en-CA"/>
        </w:rPr>
        <w:t>th</w:t>
      </w:r>
      <w:r w:rsidR="00244F9E" w:rsidRPr="00A24B8F">
        <w:rPr>
          <w:rFonts w:ascii="Arial" w:eastAsia="Calibri" w:hAnsi="Arial" w:cs="Arial"/>
          <w:sz w:val="24"/>
          <w:szCs w:val="24"/>
          <w:lang w:val="en-CA"/>
        </w:rPr>
        <w:t xml:space="preserve"> and Saturday 27</w:t>
      </w:r>
      <w:r w:rsidR="00244F9E" w:rsidRPr="00A24B8F">
        <w:rPr>
          <w:rFonts w:ascii="Arial" w:eastAsia="Calibri" w:hAnsi="Arial" w:cs="Arial"/>
          <w:sz w:val="24"/>
          <w:szCs w:val="24"/>
          <w:vertAlign w:val="superscript"/>
          <w:lang w:val="en-CA"/>
        </w:rPr>
        <w:t>th</w:t>
      </w:r>
      <w:r w:rsidR="00244F9E" w:rsidRPr="00A24B8F">
        <w:rPr>
          <w:rFonts w:ascii="Arial" w:eastAsia="Calibri" w:hAnsi="Arial" w:cs="Arial"/>
          <w:sz w:val="24"/>
          <w:szCs w:val="24"/>
          <w:lang w:val="en-CA"/>
        </w:rPr>
        <w:t xml:space="preserve"> in downtown Oshawa, and the annual mid-winter meeting of the </w:t>
      </w:r>
      <w:r w:rsidR="00244F9E" w:rsidRPr="00A24B8F">
        <w:rPr>
          <w:rFonts w:ascii="Arial" w:eastAsia="Calibri" w:hAnsi="Arial" w:cs="Arial"/>
          <w:b/>
          <w:sz w:val="24"/>
          <w:szCs w:val="24"/>
          <w:lang w:val="en-CA"/>
        </w:rPr>
        <w:t>Canadian Law &amp; Society Association</w:t>
      </w:r>
      <w:r w:rsidR="00244F9E" w:rsidRPr="00A24B8F">
        <w:rPr>
          <w:rFonts w:ascii="Arial" w:eastAsia="Calibri" w:hAnsi="Arial" w:cs="Arial"/>
          <w:sz w:val="24"/>
          <w:szCs w:val="24"/>
          <w:lang w:val="en-CA"/>
        </w:rPr>
        <w:t xml:space="preserve"> is scheduled for the morning of Sunday January 28</w:t>
      </w:r>
      <w:r w:rsidR="00244F9E" w:rsidRPr="00A24B8F">
        <w:rPr>
          <w:rFonts w:ascii="Arial" w:eastAsia="Calibri" w:hAnsi="Arial" w:cs="Arial"/>
          <w:sz w:val="24"/>
          <w:szCs w:val="24"/>
          <w:vertAlign w:val="superscript"/>
          <w:lang w:val="en-CA"/>
        </w:rPr>
        <w:t>th</w:t>
      </w:r>
      <w:r w:rsidR="00244F9E" w:rsidRPr="00A24B8F">
        <w:rPr>
          <w:rFonts w:ascii="Arial" w:eastAsia="Calibri" w:hAnsi="Arial" w:cs="Arial"/>
          <w:sz w:val="24"/>
          <w:szCs w:val="24"/>
          <w:lang w:val="en-CA"/>
        </w:rPr>
        <w:t>.</w:t>
      </w:r>
    </w:p>
    <w:p w14:paraId="5BF30F79" w14:textId="2718D5AA" w:rsidR="00244F9E" w:rsidRPr="00A24B8F" w:rsidRDefault="00244F9E" w:rsidP="00244F9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CA"/>
        </w:rPr>
      </w:pP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Please email 100-150 </w:t>
      </w:r>
      <w:r w:rsidR="00A24B8F" w:rsidRPr="00A24B8F">
        <w:rPr>
          <w:rFonts w:ascii="Arial" w:eastAsia="Calibri" w:hAnsi="Arial" w:cs="Arial"/>
          <w:sz w:val="24"/>
          <w:szCs w:val="24"/>
          <w:lang w:val="en-CA"/>
        </w:rPr>
        <w:t xml:space="preserve">word 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paper abstracts and panel proposals (along with 100-150 word bios of presenters) to </w:t>
      </w:r>
      <w:hyperlink r:id="rId4" w:history="1">
        <w:r w:rsidRPr="00A24B8F">
          <w:rPr>
            <w:rStyle w:val="Hyperlink"/>
            <w:rFonts w:ascii="Arial" w:eastAsia="Calibri" w:hAnsi="Arial" w:cs="Arial"/>
            <w:color w:val="auto"/>
            <w:sz w:val="24"/>
            <w:szCs w:val="24"/>
            <w:lang w:val="en-CA"/>
          </w:rPr>
          <w:t>technologiesofjustice@uoit.ca</w:t>
        </w:r>
      </w:hyperlink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 </w:t>
      </w:r>
    </w:p>
    <w:p w14:paraId="16A58DAB" w14:textId="77777777" w:rsidR="00BF3D63" w:rsidRPr="00A24B8F" w:rsidRDefault="00244F9E" w:rsidP="00244F9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n-CA"/>
        </w:rPr>
      </w:pP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Deadline for submission is </w:t>
      </w:r>
      <w:r w:rsidR="00442161" w:rsidRPr="00A24B8F">
        <w:rPr>
          <w:rFonts w:ascii="Arial" w:eastAsia="Calibri" w:hAnsi="Arial" w:cs="Arial"/>
          <w:sz w:val="24"/>
          <w:szCs w:val="24"/>
          <w:lang w:val="en-CA"/>
        </w:rPr>
        <w:t>Friday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 xml:space="preserve"> October </w:t>
      </w:r>
      <w:r w:rsidR="00442161" w:rsidRPr="00A24B8F">
        <w:rPr>
          <w:rFonts w:ascii="Arial" w:eastAsia="Calibri" w:hAnsi="Arial" w:cs="Arial"/>
          <w:sz w:val="24"/>
          <w:szCs w:val="24"/>
          <w:lang w:val="en-CA"/>
        </w:rPr>
        <w:t>6</w:t>
      </w:r>
      <w:r w:rsidR="00442161" w:rsidRPr="00A24B8F">
        <w:rPr>
          <w:rFonts w:ascii="Arial" w:eastAsia="Calibri" w:hAnsi="Arial" w:cs="Arial"/>
          <w:sz w:val="24"/>
          <w:szCs w:val="24"/>
          <w:vertAlign w:val="superscript"/>
          <w:lang w:val="en-CA"/>
        </w:rPr>
        <w:t>th</w:t>
      </w:r>
      <w:r w:rsidR="00442161" w:rsidRPr="00A24B8F">
        <w:rPr>
          <w:rFonts w:ascii="Arial" w:eastAsia="Calibri" w:hAnsi="Arial" w:cs="Arial"/>
          <w:sz w:val="24"/>
          <w:szCs w:val="24"/>
          <w:lang w:val="en-CA"/>
        </w:rPr>
        <w:t xml:space="preserve"> 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>201</w:t>
      </w:r>
      <w:r w:rsidR="00D24D0E" w:rsidRPr="00A24B8F">
        <w:rPr>
          <w:rFonts w:ascii="Arial" w:eastAsia="Calibri" w:hAnsi="Arial" w:cs="Arial"/>
          <w:sz w:val="24"/>
          <w:szCs w:val="24"/>
          <w:lang w:val="en-CA"/>
        </w:rPr>
        <w:t>7</w:t>
      </w:r>
      <w:r w:rsidRPr="00A24B8F">
        <w:rPr>
          <w:rFonts w:ascii="Arial" w:eastAsia="Calibri" w:hAnsi="Arial" w:cs="Arial"/>
          <w:sz w:val="24"/>
          <w:szCs w:val="24"/>
          <w:lang w:val="en-CA"/>
        </w:rPr>
        <w:t>.</w:t>
      </w:r>
      <w:r w:rsidR="00BF3D63" w:rsidRPr="00A24B8F">
        <w:rPr>
          <w:rFonts w:ascii="Arial" w:eastAsia="Calibri" w:hAnsi="Arial" w:cs="Arial"/>
          <w:sz w:val="24"/>
          <w:szCs w:val="24"/>
          <w:lang w:val="en-CA"/>
        </w:rPr>
        <w:t xml:space="preserve">                                                                                      </w:t>
      </w:r>
    </w:p>
    <w:p w14:paraId="6838A47F" w14:textId="77777777" w:rsidR="00653D98" w:rsidRPr="00A24B8F" w:rsidRDefault="00747170" w:rsidP="00747170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A24B8F">
        <w:rPr>
          <w:rFonts w:ascii="Arial" w:hAnsi="Arial" w:cs="Arial"/>
          <w:sz w:val="24"/>
          <w:szCs w:val="24"/>
          <w:lang w:val="fr-CA"/>
        </w:rPr>
        <w:t>***</w:t>
      </w:r>
    </w:p>
    <w:p w14:paraId="5909FA27" w14:textId="18B32BA3" w:rsidR="00A24B8F" w:rsidRPr="00A24B8F" w:rsidRDefault="00A24B8F" w:rsidP="00A24B8F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24B8F">
        <w:rPr>
          <w:rFonts w:ascii="Arial" w:eastAsia="Calibri" w:hAnsi="Arial" w:cs="Arial"/>
          <w:sz w:val="24"/>
          <w:szCs w:val="24"/>
          <w:lang w:val="fr-CA"/>
        </w:rPr>
        <w:t>Appel à communications</w:t>
      </w:r>
      <w:r w:rsidRPr="00A24B8F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</w:t>
      </w:r>
      <w:r w:rsidRPr="00A24B8F">
        <w:rPr>
          <w:rFonts w:ascii="Arial" w:eastAsia="Calibri" w:hAnsi="Arial" w:cs="Arial"/>
          <w:b/>
          <w:bCs/>
          <w:sz w:val="24"/>
          <w:szCs w:val="24"/>
          <w:lang w:val="fr-CA"/>
        </w:rPr>
        <w:t>Technologies de la justice</w:t>
      </w:r>
      <w:r w:rsidRPr="00A24B8F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      </w:t>
      </w:r>
      <w:r w:rsidRPr="00A24B8F">
        <w:rPr>
          <w:rFonts w:ascii="Arial" w:eastAsia="Calibri" w:hAnsi="Arial" w:cs="Arial"/>
          <w:sz w:val="24"/>
          <w:szCs w:val="24"/>
          <w:lang w:val="fr-CA"/>
        </w:rPr>
        <w:t>Faculté des sciences sociales et humaines</w:t>
      </w:r>
      <w:r w:rsidRPr="00A24B8F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</w:t>
      </w:r>
      <w:r w:rsidRPr="00A24B8F">
        <w:rPr>
          <w:rFonts w:ascii="Arial" w:eastAsia="Calibri" w:hAnsi="Arial" w:cs="Arial"/>
          <w:sz w:val="24"/>
          <w:szCs w:val="24"/>
          <w:lang w:val="fr-CA"/>
        </w:rPr>
        <w:t xml:space="preserve">Institut universitaire de technologie de l’Ontario </w:t>
      </w:r>
      <w:r w:rsidRPr="00A24B8F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                                                                        </w:t>
      </w:r>
      <w:r w:rsidRPr="00A24B8F">
        <w:rPr>
          <w:rFonts w:ascii="Arial" w:eastAsia="Calibri" w:hAnsi="Arial" w:cs="Arial"/>
          <w:sz w:val="24"/>
          <w:szCs w:val="24"/>
          <w:lang w:val="fr-CA"/>
        </w:rPr>
        <w:t>Oshawa, Ontario</w:t>
      </w:r>
      <w:r w:rsidRPr="00A24B8F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</w:t>
      </w:r>
      <w:r w:rsidRPr="00A24B8F">
        <w:rPr>
          <w:rFonts w:ascii="Arial" w:eastAsia="Calibri" w:hAnsi="Arial" w:cs="Arial"/>
          <w:sz w:val="24"/>
          <w:szCs w:val="24"/>
          <w:lang w:val="fr-CA"/>
        </w:rPr>
        <w:t>26 au 28 janvier 2018</w:t>
      </w:r>
    </w:p>
    <w:p w14:paraId="6ECE856E" w14:textId="77777777" w:rsidR="00A24B8F" w:rsidRPr="00A24B8F" w:rsidRDefault="00A24B8F" w:rsidP="00A24B8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24B8F">
        <w:rPr>
          <w:rFonts w:ascii="Arial" w:eastAsia="Calibri" w:hAnsi="Arial" w:cs="Arial"/>
          <w:sz w:val="24"/>
          <w:szCs w:val="24"/>
          <w:lang w:val="fr-CA"/>
        </w:rPr>
        <w:t xml:space="preserve">Nous vous invitons à soumettre des propositions de communications et de panels (100 à 150 mots) qui abordent le thème des technologies de la justice à partir d'une gamme de points de vue théoriques et méthodologiques. Nous accueillons des réflexions portant sur la façon dont la loi s'attaque aux changements technologiques, ainsi sur la loi elle-même en tant que technologie de (l’in)justice. Ainsi, le colloque offrira des occasions d'explorer ce que cela signifie que de « faire » justice et d'aborder les innovations et les défis dans la manière dont la justice est menée. Le colloque aura lieu les vendredi 26 et samedi 27 janvier au centre-ville d'Oshawa, et la réunion annuelle de </w:t>
      </w:r>
      <w:proofErr w:type="spellStart"/>
      <w:r w:rsidRPr="00A24B8F">
        <w:rPr>
          <w:rFonts w:ascii="Arial" w:eastAsia="Calibri" w:hAnsi="Arial" w:cs="Arial"/>
          <w:sz w:val="24"/>
          <w:szCs w:val="24"/>
          <w:lang w:val="fr-CA"/>
        </w:rPr>
        <w:t>mi-hiver</w:t>
      </w:r>
      <w:proofErr w:type="spellEnd"/>
      <w:r w:rsidRPr="00A24B8F">
        <w:rPr>
          <w:rFonts w:ascii="Arial" w:eastAsia="Calibri" w:hAnsi="Arial" w:cs="Arial"/>
          <w:sz w:val="24"/>
          <w:szCs w:val="24"/>
          <w:lang w:val="fr-CA"/>
        </w:rPr>
        <w:t xml:space="preserve"> de l'</w:t>
      </w:r>
      <w:r w:rsidRPr="00A24B8F">
        <w:rPr>
          <w:rFonts w:ascii="Arial" w:eastAsia="Calibri" w:hAnsi="Arial" w:cs="Arial"/>
          <w:b/>
          <w:bCs/>
          <w:sz w:val="24"/>
          <w:szCs w:val="24"/>
          <w:lang w:val="fr-CA"/>
        </w:rPr>
        <w:t xml:space="preserve">Association canadienne droit et société </w:t>
      </w:r>
      <w:r w:rsidRPr="00A24B8F">
        <w:rPr>
          <w:rFonts w:ascii="Arial" w:eastAsia="Calibri" w:hAnsi="Arial" w:cs="Arial"/>
          <w:sz w:val="24"/>
          <w:szCs w:val="24"/>
          <w:lang w:val="fr-CA"/>
        </w:rPr>
        <w:t>est prévue pour l’avant-midi du dimanche 28 janvier.</w:t>
      </w:r>
    </w:p>
    <w:p w14:paraId="03E1AFF2" w14:textId="77777777" w:rsidR="00A24B8F" w:rsidRPr="00A24B8F" w:rsidRDefault="00A24B8F" w:rsidP="00A24B8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24B8F">
        <w:rPr>
          <w:rFonts w:ascii="Arial" w:eastAsia="Calibri" w:hAnsi="Arial" w:cs="Arial"/>
          <w:sz w:val="24"/>
          <w:szCs w:val="24"/>
          <w:lang w:val="fr-CA"/>
        </w:rPr>
        <w:t xml:space="preserve">Veuillez faire parvenir votre proposition de communication ou de panel de 100 à 150 mots (ainsi qu’une biographie de 100 à 150 mots) à </w:t>
      </w:r>
      <w:hyperlink r:id="rId5" w:history="1">
        <w:r w:rsidRPr="00A24B8F">
          <w:rPr>
            <w:rFonts w:ascii="Arial" w:eastAsia="Calibri" w:hAnsi="Arial" w:cs="Arial"/>
            <w:sz w:val="24"/>
            <w:szCs w:val="24"/>
            <w:u w:val="single"/>
            <w:lang w:val="fr-CA"/>
          </w:rPr>
          <w:t>technologyofjustice@uoit.ca</w:t>
        </w:r>
      </w:hyperlink>
      <w:r w:rsidRPr="00A24B8F">
        <w:rPr>
          <w:rFonts w:ascii="Arial" w:eastAsia="Calibri" w:hAnsi="Arial" w:cs="Arial"/>
          <w:sz w:val="24"/>
          <w:szCs w:val="24"/>
          <w:lang w:val="fr-CA"/>
        </w:rPr>
        <w:t>.</w:t>
      </w:r>
    </w:p>
    <w:p w14:paraId="21F76F1A" w14:textId="3CF4C246" w:rsidR="00747170" w:rsidRPr="00A24B8F" w:rsidRDefault="00A24B8F" w:rsidP="00A24B8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24B8F">
        <w:rPr>
          <w:rFonts w:ascii="Arial" w:eastAsia="Calibri" w:hAnsi="Arial" w:cs="Arial"/>
          <w:sz w:val="24"/>
          <w:szCs w:val="24"/>
          <w:lang w:val="fr-CA"/>
        </w:rPr>
        <w:t>La date limite de soumission est le vendredi 6 octobre 2017.</w:t>
      </w:r>
    </w:p>
    <w:sectPr w:rsidR="00747170" w:rsidRPr="00A2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63"/>
    <w:rsid w:val="000C1F31"/>
    <w:rsid w:val="00244F9E"/>
    <w:rsid w:val="00442161"/>
    <w:rsid w:val="005D3DF6"/>
    <w:rsid w:val="00653D98"/>
    <w:rsid w:val="006B0127"/>
    <w:rsid w:val="006E4EE2"/>
    <w:rsid w:val="007327A7"/>
    <w:rsid w:val="00747170"/>
    <w:rsid w:val="00A24B8F"/>
    <w:rsid w:val="00BF3D63"/>
    <w:rsid w:val="00D24D0E"/>
    <w:rsid w:val="00E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DC97F"/>
  <w15:docId w15:val="{D2AE3300-6CD8-4B6B-BF49-8ACDAB4F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F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ologyofjustice@uoit.ca" TargetMode="External"/><Relationship Id="rId4" Type="http://schemas.openxmlformats.org/officeDocument/2006/relationships/hyperlink" Target="mailto:technologiesofjustice@uoi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McMorrow</dc:creator>
  <cp:keywords/>
  <dc:description/>
  <cp:lastModifiedBy>Thomas McMorrow</cp:lastModifiedBy>
  <cp:revision>3</cp:revision>
  <dcterms:created xsi:type="dcterms:W3CDTF">2017-09-13T01:20:00Z</dcterms:created>
  <dcterms:modified xsi:type="dcterms:W3CDTF">2017-09-13T01:21:00Z</dcterms:modified>
</cp:coreProperties>
</file>